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7360A1" w14:textId="0300EBB5" w:rsidR="009C0D7E" w:rsidRDefault="005E4B12" w:rsidP="009C0D7E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13</w:t>
      </w:r>
      <w:r w:rsidR="002F55BA">
        <w:rPr>
          <w:rFonts w:ascii="Arial" w:hAnsi="Arial" w:cs="Arial"/>
          <w:sz w:val="22"/>
          <w:lang w:val="es-ES"/>
        </w:rPr>
        <w:t xml:space="preserve">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1324BE">
        <w:rPr>
          <w:rFonts w:ascii="Arial" w:hAnsi="Arial" w:cs="Arial"/>
          <w:sz w:val="22"/>
          <w:lang w:val="es-ES"/>
        </w:rPr>
        <w:t>octu</w:t>
      </w:r>
      <w:r w:rsidR="009B0873">
        <w:rPr>
          <w:rFonts w:ascii="Arial" w:hAnsi="Arial" w:cs="Arial"/>
          <w:sz w:val="22"/>
          <w:lang w:val="es-ES"/>
        </w:rPr>
        <w:t>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2B34C6B3" w14:textId="555F2950" w:rsidR="008A3F83" w:rsidRDefault="005E4B12" w:rsidP="001677EC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5E4B12">
        <w:rPr>
          <w:rFonts w:ascii="Arial" w:hAnsi="Arial" w:cs="Arial"/>
          <w:b/>
          <w:sz w:val="28"/>
          <w:szCs w:val="28"/>
        </w:rPr>
        <w:t>TAMPIQUITO: LA MEMORIA QUE VIVE EN LAS VOCES DEL BARRIO</w:t>
      </w:r>
    </w:p>
    <w:bookmarkEnd w:id="0"/>
    <w:p w14:paraId="3EC0C27F" w14:textId="77777777" w:rsidR="005E4B12" w:rsidRDefault="005E4B12" w:rsidP="001677EC">
      <w:pPr>
        <w:jc w:val="center"/>
        <w:rPr>
          <w:rFonts w:ascii="Arial" w:hAnsi="Arial" w:cs="Arial"/>
          <w:b/>
          <w:sz w:val="28"/>
          <w:szCs w:val="28"/>
        </w:rPr>
      </w:pPr>
    </w:p>
    <w:p w14:paraId="482B8284" w14:textId="77777777" w:rsidR="00E23F8F" w:rsidRDefault="00E23F8F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69AD8551" w14:textId="77777777" w:rsidR="005E4B12" w:rsidRPr="005E4B12" w:rsidRDefault="005E4B12" w:rsidP="005E4B12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 w:rsidRPr="005E4B12">
        <w:rPr>
          <w:rFonts w:ascii="Arial" w:hAnsi="Arial" w:cs="Arial"/>
          <w:i/>
          <w:sz w:val="24"/>
          <w:szCs w:val="24"/>
        </w:rPr>
        <w:t xml:space="preserve">“El Barrio </w:t>
      </w:r>
      <w:proofErr w:type="spellStart"/>
      <w:r w:rsidRPr="005E4B12">
        <w:rPr>
          <w:rFonts w:ascii="Arial" w:hAnsi="Arial" w:cs="Arial"/>
          <w:i/>
          <w:sz w:val="24"/>
          <w:szCs w:val="24"/>
        </w:rPr>
        <w:t>Tampiquito</w:t>
      </w:r>
      <w:proofErr w:type="spellEnd"/>
      <w:r w:rsidRPr="005E4B12">
        <w:rPr>
          <w:rFonts w:ascii="Arial" w:hAnsi="Arial" w:cs="Arial"/>
          <w:i/>
          <w:sz w:val="24"/>
          <w:szCs w:val="24"/>
        </w:rPr>
        <w:t>: tradición viva de recuerdos y nostalgia” se transmitirá el jueves 1</w:t>
      </w:r>
      <w:r>
        <w:rPr>
          <w:rFonts w:ascii="Arial" w:hAnsi="Arial" w:cs="Arial"/>
          <w:i/>
          <w:sz w:val="24"/>
          <w:szCs w:val="24"/>
        </w:rPr>
        <w:t>5 de octubre, a las 18:00 horas.</w:t>
      </w:r>
    </w:p>
    <w:p w14:paraId="501031D3" w14:textId="419E0CAD" w:rsidR="00C27394" w:rsidRDefault="005E4B12" w:rsidP="005E4B12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i/>
          <w:sz w:val="24"/>
          <w:szCs w:val="24"/>
        </w:rPr>
        <w:t>C</w:t>
      </w:r>
      <w:r w:rsidRPr="005E4B12">
        <w:rPr>
          <w:rFonts w:ascii="Arial" w:hAnsi="Arial" w:cs="Arial"/>
          <w:i/>
          <w:sz w:val="24"/>
          <w:szCs w:val="24"/>
        </w:rPr>
        <w:t xml:space="preserve">omo parte de “Memorias de Nuevo León. El Podcast” y puede escucharse y verse gratuitamente en </w:t>
      </w:r>
      <w:proofErr w:type="spellStart"/>
      <w:r w:rsidRPr="005E4B12">
        <w:rPr>
          <w:rFonts w:ascii="Arial" w:hAnsi="Arial" w:cs="Arial"/>
          <w:i/>
          <w:sz w:val="24"/>
          <w:szCs w:val="24"/>
        </w:rPr>
        <w:t>Spotify</w:t>
      </w:r>
      <w:proofErr w:type="spellEnd"/>
      <w:r w:rsidRPr="005E4B12">
        <w:rPr>
          <w:rFonts w:ascii="Arial" w:hAnsi="Arial" w:cs="Arial"/>
          <w:i/>
          <w:sz w:val="24"/>
          <w:szCs w:val="24"/>
        </w:rPr>
        <w:t xml:space="preserve"> y YouTube.</w:t>
      </w:r>
    </w:p>
    <w:p w14:paraId="234EFBA6" w14:textId="77777777" w:rsidR="00145430" w:rsidRDefault="00145430" w:rsidP="00DA13CA">
      <w:pPr>
        <w:jc w:val="both"/>
        <w:rPr>
          <w:rFonts w:ascii="Arial" w:hAnsi="Arial" w:cs="Arial"/>
          <w:b/>
          <w:sz w:val="28"/>
          <w:szCs w:val="28"/>
        </w:rPr>
      </w:pPr>
    </w:p>
    <w:p w14:paraId="556DBFA4" w14:textId="18F92D8B" w:rsidR="005E4B12" w:rsidRDefault="00BF1FBE" w:rsidP="005E4B1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5E4B12" w:rsidRPr="005E4B12">
        <w:rPr>
          <w:rFonts w:ascii="Arial" w:hAnsi="Arial" w:cs="Arial"/>
          <w:sz w:val="28"/>
          <w:szCs w:val="28"/>
        </w:rPr>
        <w:t xml:space="preserve">Historias familiares, escuelas antiguas y recuerdos de infancia serán recuperados por Arturo Ruiz Valencia, en “El Barrio </w:t>
      </w:r>
      <w:proofErr w:type="spellStart"/>
      <w:r w:rsidR="005E4B12" w:rsidRPr="005E4B12">
        <w:rPr>
          <w:rFonts w:ascii="Arial" w:hAnsi="Arial" w:cs="Arial"/>
          <w:sz w:val="28"/>
          <w:szCs w:val="28"/>
        </w:rPr>
        <w:t>Tampiquito</w:t>
      </w:r>
      <w:proofErr w:type="spellEnd"/>
      <w:r w:rsidR="005E4B12" w:rsidRPr="005E4B12">
        <w:rPr>
          <w:rFonts w:ascii="Arial" w:hAnsi="Arial" w:cs="Arial"/>
          <w:sz w:val="28"/>
          <w:szCs w:val="28"/>
        </w:rPr>
        <w:t xml:space="preserve">: tradición viva de recuerdos y nostalgia” en “Memorias de Nuevo León. El Podcast”, el jueves 15 de octubre a las 18:00 en el canal de </w:t>
      </w:r>
      <w:proofErr w:type="spellStart"/>
      <w:r w:rsidR="005E4B12">
        <w:rPr>
          <w:rFonts w:ascii="Arial" w:hAnsi="Arial" w:cs="Arial"/>
          <w:sz w:val="28"/>
          <w:szCs w:val="28"/>
        </w:rPr>
        <w:t>Spotify</w:t>
      </w:r>
      <w:proofErr w:type="spellEnd"/>
      <w:r w:rsidR="005E4B12">
        <w:rPr>
          <w:rFonts w:ascii="Arial" w:hAnsi="Arial" w:cs="Arial"/>
          <w:sz w:val="28"/>
          <w:szCs w:val="28"/>
        </w:rPr>
        <w:t xml:space="preserve"> y YouTube de 3 Museos.</w:t>
      </w:r>
    </w:p>
    <w:p w14:paraId="2084655F" w14:textId="77777777" w:rsidR="005E4B12" w:rsidRDefault="005E4B12" w:rsidP="005E4B12">
      <w:pPr>
        <w:jc w:val="both"/>
        <w:rPr>
          <w:rFonts w:ascii="Arial" w:hAnsi="Arial" w:cs="Arial"/>
          <w:sz w:val="28"/>
          <w:szCs w:val="28"/>
        </w:rPr>
      </w:pPr>
    </w:p>
    <w:p w14:paraId="006A079E" w14:textId="77777777" w:rsidR="005E4B12" w:rsidRDefault="005E4B12" w:rsidP="005E4B12">
      <w:pPr>
        <w:jc w:val="both"/>
        <w:rPr>
          <w:rFonts w:ascii="Arial" w:hAnsi="Arial" w:cs="Arial"/>
          <w:sz w:val="28"/>
          <w:szCs w:val="28"/>
        </w:rPr>
      </w:pPr>
      <w:r w:rsidRPr="005E4B12">
        <w:rPr>
          <w:rFonts w:ascii="Arial" w:hAnsi="Arial" w:cs="Arial"/>
          <w:sz w:val="28"/>
          <w:szCs w:val="28"/>
        </w:rPr>
        <w:t>Hay memorias que no están escritas en libros. Se conservan en la voz de los padres, en las historias de los abuelos, en los nombres de las calles y en los recuerdos de quienes crecieron juntos. Así se construye ta</w:t>
      </w:r>
      <w:r>
        <w:rPr>
          <w:rFonts w:ascii="Arial" w:hAnsi="Arial" w:cs="Arial"/>
          <w:sz w:val="28"/>
          <w:szCs w:val="28"/>
        </w:rPr>
        <w:t>mbién la historia de un barrio.</w:t>
      </w:r>
    </w:p>
    <w:p w14:paraId="2DC587F1" w14:textId="77777777" w:rsidR="005E4B12" w:rsidRDefault="005E4B12" w:rsidP="005E4B12">
      <w:pPr>
        <w:jc w:val="both"/>
        <w:rPr>
          <w:rFonts w:ascii="Arial" w:hAnsi="Arial" w:cs="Arial"/>
          <w:sz w:val="28"/>
          <w:szCs w:val="28"/>
        </w:rPr>
      </w:pPr>
    </w:p>
    <w:p w14:paraId="064D565C" w14:textId="77777777" w:rsidR="005E4B12" w:rsidRDefault="005E4B12" w:rsidP="005E4B12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5E4B12">
        <w:rPr>
          <w:rFonts w:ascii="Arial" w:hAnsi="Arial" w:cs="Arial"/>
          <w:sz w:val="28"/>
          <w:szCs w:val="28"/>
        </w:rPr>
        <w:t>Tampiquito</w:t>
      </w:r>
      <w:proofErr w:type="spellEnd"/>
      <w:r w:rsidRPr="005E4B12">
        <w:rPr>
          <w:rFonts w:ascii="Arial" w:hAnsi="Arial" w:cs="Arial"/>
          <w:sz w:val="28"/>
          <w:szCs w:val="28"/>
        </w:rPr>
        <w:t xml:space="preserve"> se localiza en San Pedro Garza García, municipio situado al poniente del área metropolitana de Monterrey, cuyo territorio se extiende desde las zonas urbanas hasta las elevacion</w:t>
      </w:r>
      <w:r>
        <w:rPr>
          <w:rFonts w:ascii="Arial" w:hAnsi="Arial" w:cs="Arial"/>
          <w:sz w:val="28"/>
          <w:szCs w:val="28"/>
        </w:rPr>
        <w:t>es de la Sierra Madre Oriental.</w:t>
      </w:r>
    </w:p>
    <w:p w14:paraId="16D48215" w14:textId="77777777" w:rsidR="005E4B12" w:rsidRDefault="005E4B12" w:rsidP="005E4B12">
      <w:pPr>
        <w:jc w:val="both"/>
        <w:rPr>
          <w:rFonts w:ascii="Arial" w:hAnsi="Arial" w:cs="Arial"/>
          <w:sz w:val="28"/>
          <w:szCs w:val="28"/>
        </w:rPr>
      </w:pPr>
    </w:p>
    <w:p w14:paraId="3E68D7FD" w14:textId="77777777" w:rsidR="005E4B12" w:rsidRDefault="005E4B12" w:rsidP="005E4B12">
      <w:pPr>
        <w:jc w:val="both"/>
        <w:rPr>
          <w:rFonts w:ascii="Arial" w:hAnsi="Arial" w:cs="Arial"/>
          <w:sz w:val="28"/>
          <w:szCs w:val="28"/>
        </w:rPr>
      </w:pPr>
      <w:r w:rsidRPr="005E4B12">
        <w:rPr>
          <w:rFonts w:ascii="Arial" w:hAnsi="Arial" w:cs="Arial"/>
          <w:sz w:val="28"/>
          <w:szCs w:val="28"/>
        </w:rPr>
        <w:t>Arturo Ruiz Valencia compartirá recuerdos y relatos vinculados con este lugar en su diálogo con el conductor d</w:t>
      </w:r>
      <w:r>
        <w:rPr>
          <w:rFonts w:ascii="Arial" w:hAnsi="Arial" w:cs="Arial"/>
          <w:sz w:val="28"/>
          <w:szCs w:val="28"/>
        </w:rPr>
        <w:t>el podcast, Leonardo Hernández.</w:t>
      </w:r>
    </w:p>
    <w:p w14:paraId="573ECA69" w14:textId="77777777" w:rsidR="005E4B12" w:rsidRDefault="005E4B12" w:rsidP="005E4B12">
      <w:pPr>
        <w:jc w:val="both"/>
        <w:rPr>
          <w:rFonts w:ascii="Arial" w:hAnsi="Arial" w:cs="Arial"/>
          <w:sz w:val="28"/>
          <w:szCs w:val="28"/>
        </w:rPr>
      </w:pPr>
    </w:p>
    <w:p w14:paraId="4ED714B1" w14:textId="77777777" w:rsidR="005E4B12" w:rsidRDefault="005E4B12" w:rsidP="005E4B12">
      <w:pPr>
        <w:jc w:val="both"/>
        <w:rPr>
          <w:rFonts w:ascii="Arial" w:hAnsi="Arial" w:cs="Arial"/>
          <w:sz w:val="28"/>
          <w:szCs w:val="28"/>
        </w:rPr>
      </w:pPr>
      <w:r w:rsidRPr="005E4B12">
        <w:rPr>
          <w:rFonts w:ascii="Arial" w:hAnsi="Arial" w:cs="Arial"/>
          <w:sz w:val="28"/>
          <w:szCs w:val="28"/>
        </w:rPr>
        <w:lastRenderedPageBreak/>
        <w:t xml:space="preserve">En la charla cuenta las experiencias de varias generaciones que crecieron en </w:t>
      </w:r>
      <w:proofErr w:type="spellStart"/>
      <w:r w:rsidRPr="005E4B12">
        <w:rPr>
          <w:rFonts w:ascii="Arial" w:hAnsi="Arial" w:cs="Arial"/>
          <w:sz w:val="28"/>
          <w:szCs w:val="28"/>
        </w:rPr>
        <w:t>Tampiquito</w:t>
      </w:r>
      <w:proofErr w:type="spellEnd"/>
      <w:r w:rsidRPr="005E4B12">
        <w:rPr>
          <w:rFonts w:ascii="Arial" w:hAnsi="Arial" w:cs="Arial"/>
          <w:sz w:val="28"/>
          <w:szCs w:val="28"/>
        </w:rPr>
        <w:t>, así como las leyendas transmitidas por las personas mayores que durante décadas habitaron el barrio. Las antiguas escuelas, el origen agrícola de la comunidad y la llegada de familias que buscaban sustento forman parte de una memoria que perma</w:t>
      </w:r>
      <w:r>
        <w:rPr>
          <w:rFonts w:ascii="Arial" w:hAnsi="Arial" w:cs="Arial"/>
          <w:sz w:val="28"/>
          <w:szCs w:val="28"/>
        </w:rPr>
        <w:t>nece viva entre sus habitantes.</w:t>
      </w:r>
    </w:p>
    <w:p w14:paraId="6B711FB3" w14:textId="77777777" w:rsidR="005E4B12" w:rsidRDefault="005E4B12" w:rsidP="005E4B12">
      <w:pPr>
        <w:jc w:val="both"/>
        <w:rPr>
          <w:rFonts w:ascii="Arial" w:hAnsi="Arial" w:cs="Arial"/>
          <w:sz w:val="28"/>
          <w:szCs w:val="28"/>
        </w:rPr>
      </w:pPr>
    </w:p>
    <w:p w14:paraId="6FB06241" w14:textId="77777777" w:rsidR="005E4B12" w:rsidRDefault="005E4B12" w:rsidP="005E4B12">
      <w:pPr>
        <w:jc w:val="both"/>
        <w:rPr>
          <w:rFonts w:ascii="Arial" w:hAnsi="Arial" w:cs="Arial"/>
          <w:sz w:val="28"/>
          <w:szCs w:val="28"/>
        </w:rPr>
      </w:pPr>
      <w:r w:rsidRPr="005E4B12">
        <w:rPr>
          <w:rFonts w:ascii="Arial" w:hAnsi="Arial" w:cs="Arial"/>
          <w:sz w:val="28"/>
          <w:szCs w:val="28"/>
        </w:rPr>
        <w:t>Más que mirar el barrio únicamente desde sus edificios o calles, esta conversación propone reconocer el valor de los recuerdos de quienes lo habitaron y de una tradición oral que ha permitido transmitir experiencias, costumbres y sentimi</w:t>
      </w:r>
      <w:r>
        <w:rPr>
          <w:rFonts w:ascii="Arial" w:hAnsi="Arial" w:cs="Arial"/>
          <w:sz w:val="28"/>
          <w:szCs w:val="28"/>
        </w:rPr>
        <w:t>entos de una generación a otra.</w:t>
      </w:r>
    </w:p>
    <w:p w14:paraId="58BE70FB" w14:textId="77777777" w:rsidR="005E4B12" w:rsidRDefault="005E4B12" w:rsidP="005E4B12">
      <w:pPr>
        <w:jc w:val="both"/>
        <w:rPr>
          <w:rFonts w:ascii="Arial" w:hAnsi="Arial" w:cs="Arial"/>
          <w:sz w:val="28"/>
          <w:szCs w:val="28"/>
        </w:rPr>
      </w:pPr>
    </w:p>
    <w:p w14:paraId="092918B5" w14:textId="186E1F39" w:rsidR="005E4B12" w:rsidRDefault="005E4B12" w:rsidP="005E4B12">
      <w:pPr>
        <w:jc w:val="both"/>
        <w:rPr>
          <w:rFonts w:ascii="Arial" w:hAnsi="Arial" w:cs="Arial"/>
          <w:sz w:val="28"/>
          <w:szCs w:val="28"/>
        </w:rPr>
      </w:pPr>
      <w:r w:rsidRPr="005E4B12">
        <w:rPr>
          <w:rFonts w:ascii="Arial" w:hAnsi="Arial" w:cs="Arial"/>
          <w:sz w:val="28"/>
          <w:szCs w:val="28"/>
        </w:rPr>
        <w:t>Arturo Ruiz Valencia es licenciado en Administración de Empresas y en Educación Especial en el Área</w:t>
      </w:r>
      <w:r>
        <w:rPr>
          <w:rFonts w:ascii="Arial" w:hAnsi="Arial" w:cs="Arial"/>
          <w:sz w:val="28"/>
          <w:szCs w:val="28"/>
        </w:rPr>
        <w:t xml:space="preserve"> Visual. Cuenta con estudios de </w:t>
      </w:r>
      <w:r w:rsidRPr="005E4B12">
        <w:rPr>
          <w:rFonts w:ascii="Arial" w:hAnsi="Arial" w:cs="Arial"/>
          <w:sz w:val="28"/>
          <w:szCs w:val="28"/>
        </w:rPr>
        <w:t>maestría en Psicología Educativa y se ha desempeñado como docente durante quince años. Actualmente reside en García, Nuevo León, donde participa en actividades relacionadas con educación, inclusión y d</w:t>
      </w:r>
      <w:r>
        <w:rPr>
          <w:rFonts w:ascii="Arial" w:hAnsi="Arial" w:cs="Arial"/>
          <w:sz w:val="28"/>
          <w:szCs w:val="28"/>
        </w:rPr>
        <w:t>esarrollo personal.</w:t>
      </w:r>
    </w:p>
    <w:p w14:paraId="52EF1BB0" w14:textId="77777777" w:rsidR="005E4B12" w:rsidRDefault="005E4B12" w:rsidP="005E4B12">
      <w:pPr>
        <w:jc w:val="both"/>
        <w:rPr>
          <w:rFonts w:ascii="Arial" w:hAnsi="Arial" w:cs="Arial"/>
          <w:sz w:val="28"/>
          <w:szCs w:val="28"/>
        </w:rPr>
      </w:pPr>
    </w:p>
    <w:p w14:paraId="4B70D62F" w14:textId="08A5926D" w:rsidR="00061431" w:rsidRDefault="005E4B12" w:rsidP="005E4B12">
      <w:pPr>
        <w:jc w:val="both"/>
        <w:rPr>
          <w:rFonts w:ascii="Arial" w:hAnsi="Arial" w:cs="Arial"/>
          <w:sz w:val="28"/>
          <w:szCs w:val="28"/>
        </w:rPr>
      </w:pPr>
      <w:r w:rsidRPr="005E4B12">
        <w:rPr>
          <w:rFonts w:ascii="Arial" w:hAnsi="Arial" w:cs="Arial"/>
          <w:sz w:val="28"/>
          <w:szCs w:val="28"/>
        </w:rPr>
        <w:t xml:space="preserve">“El Barrio </w:t>
      </w:r>
      <w:proofErr w:type="spellStart"/>
      <w:r w:rsidRPr="005E4B12">
        <w:rPr>
          <w:rFonts w:ascii="Arial" w:hAnsi="Arial" w:cs="Arial"/>
          <w:sz w:val="28"/>
          <w:szCs w:val="28"/>
        </w:rPr>
        <w:t>Tampiquito</w:t>
      </w:r>
      <w:proofErr w:type="spellEnd"/>
      <w:r w:rsidRPr="005E4B12">
        <w:rPr>
          <w:rFonts w:ascii="Arial" w:hAnsi="Arial" w:cs="Arial"/>
          <w:sz w:val="28"/>
          <w:szCs w:val="28"/>
        </w:rPr>
        <w:t xml:space="preserve">: tradición viva de recuerdos y nostalgia” se transmitirá el jueves 15 de octubre, a las 18:00 horas, como parte de “Memorias de Nuevo León. El Podcast” y puede escucharse y verse gratuitamente en </w:t>
      </w:r>
      <w:proofErr w:type="spellStart"/>
      <w:r w:rsidRPr="005E4B12">
        <w:rPr>
          <w:rFonts w:ascii="Arial" w:hAnsi="Arial" w:cs="Arial"/>
          <w:sz w:val="28"/>
          <w:szCs w:val="28"/>
        </w:rPr>
        <w:t>Spotify</w:t>
      </w:r>
      <w:proofErr w:type="spellEnd"/>
      <w:r w:rsidRPr="005E4B12">
        <w:rPr>
          <w:rFonts w:ascii="Arial" w:hAnsi="Arial" w:cs="Arial"/>
          <w:sz w:val="28"/>
          <w:szCs w:val="28"/>
        </w:rPr>
        <w:t xml:space="preserve"> y YouTube.</w:t>
      </w:r>
    </w:p>
    <w:p w14:paraId="61571EC5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680A0BB4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2EB9E14E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5E4C8044" w14:textId="77777777" w:rsidR="00C27394" w:rsidRPr="00201646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78763BE5" w14:textId="28D5FB90" w:rsidR="00EA29FA" w:rsidRPr="00201646" w:rsidRDefault="00EA29FA" w:rsidP="00C90637">
      <w:pPr>
        <w:jc w:val="both"/>
        <w:rPr>
          <w:rFonts w:ascii="Arial" w:hAnsi="Arial" w:cs="Arial"/>
          <w:sz w:val="28"/>
          <w:szCs w:val="28"/>
        </w:rPr>
      </w:pPr>
    </w:p>
    <w:sectPr w:rsidR="00EA29FA" w:rsidRPr="00201646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25A45C" w14:textId="77777777" w:rsidR="00076763" w:rsidRDefault="00076763" w:rsidP="00E83348">
      <w:r>
        <w:separator/>
      </w:r>
    </w:p>
  </w:endnote>
  <w:endnote w:type="continuationSeparator" w:id="0">
    <w:p w14:paraId="32CD9B15" w14:textId="77777777" w:rsidR="00076763" w:rsidRDefault="00076763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8C054E" w14:textId="77777777" w:rsidR="00076763" w:rsidRDefault="00076763" w:rsidP="00E83348">
      <w:r>
        <w:separator/>
      </w:r>
    </w:p>
  </w:footnote>
  <w:footnote w:type="continuationSeparator" w:id="0">
    <w:p w14:paraId="63497680" w14:textId="77777777" w:rsidR="00076763" w:rsidRDefault="00076763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6763"/>
    <w:rsid w:val="000767EC"/>
    <w:rsid w:val="000A00B6"/>
    <w:rsid w:val="000A1946"/>
    <w:rsid w:val="000A60C8"/>
    <w:rsid w:val="000B2F61"/>
    <w:rsid w:val="000B3230"/>
    <w:rsid w:val="000B6924"/>
    <w:rsid w:val="000C7CF1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22ED1"/>
    <w:rsid w:val="001324BE"/>
    <w:rsid w:val="0013386D"/>
    <w:rsid w:val="00136A02"/>
    <w:rsid w:val="00145430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677EC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09FA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1646"/>
    <w:rsid w:val="00204A4A"/>
    <w:rsid w:val="00210B4B"/>
    <w:rsid w:val="00217F02"/>
    <w:rsid w:val="002209CA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83EE9"/>
    <w:rsid w:val="00295CEA"/>
    <w:rsid w:val="00297EA9"/>
    <w:rsid w:val="002A0171"/>
    <w:rsid w:val="002A60F8"/>
    <w:rsid w:val="002B15A0"/>
    <w:rsid w:val="002B3777"/>
    <w:rsid w:val="002C5C37"/>
    <w:rsid w:val="002C6B37"/>
    <w:rsid w:val="002D17BB"/>
    <w:rsid w:val="002D2A54"/>
    <w:rsid w:val="002E5D52"/>
    <w:rsid w:val="002F14B9"/>
    <w:rsid w:val="002F2006"/>
    <w:rsid w:val="002F55BA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A33FB"/>
    <w:rsid w:val="003A62D0"/>
    <w:rsid w:val="003B12B6"/>
    <w:rsid w:val="003B7C6F"/>
    <w:rsid w:val="003C65BA"/>
    <w:rsid w:val="003D4159"/>
    <w:rsid w:val="003E3485"/>
    <w:rsid w:val="003F00B9"/>
    <w:rsid w:val="003F11AF"/>
    <w:rsid w:val="003F229B"/>
    <w:rsid w:val="003F50E0"/>
    <w:rsid w:val="003F6D38"/>
    <w:rsid w:val="00402F55"/>
    <w:rsid w:val="00403207"/>
    <w:rsid w:val="004167A9"/>
    <w:rsid w:val="0042555F"/>
    <w:rsid w:val="00443F14"/>
    <w:rsid w:val="004576B5"/>
    <w:rsid w:val="00464046"/>
    <w:rsid w:val="0046553C"/>
    <w:rsid w:val="004667B8"/>
    <w:rsid w:val="00466EC5"/>
    <w:rsid w:val="00476173"/>
    <w:rsid w:val="00480A1E"/>
    <w:rsid w:val="0048558B"/>
    <w:rsid w:val="00486C41"/>
    <w:rsid w:val="00490ED0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4B12"/>
    <w:rsid w:val="005F5E1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65D97"/>
    <w:rsid w:val="00670EB3"/>
    <w:rsid w:val="006731DE"/>
    <w:rsid w:val="006743D2"/>
    <w:rsid w:val="0068304E"/>
    <w:rsid w:val="00687125"/>
    <w:rsid w:val="006955DB"/>
    <w:rsid w:val="006A3B2F"/>
    <w:rsid w:val="006A4DCB"/>
    <w:rsid w:val="006B4960"/>
    <w:rsid w:val="006C139B"/>
    <w:rsid w:val="006C4920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34C10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380D"/>
    <w:rsid w:val="008E3606"/>
    <w:rsid w:val="008F027D"/>
    <w:rsid w:val="008F0815"/>
    <w:rsid w:val="008F3ADF"/>
    <w:rsid w:val="008F7A5E"/>
    <w:rsid w:val="009019D2"/>
    <w:rsid w:val="00902F13"/>
    <w:rsid w:val="00906BB1"/>
    <w:rsid w:val="00942455"/>
    <w:rsid w:val="0094501D"/>
    <w:rsid w:val="00956686"/>
    <w:rsid w:val="00956CE4"/>
    <w:rsid w:val="00962059"/>
    <w:rsid w:val="0096389E"/>
    <w:rsid w:val="009652C7"/>
    <w:rsid w:val="00970240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0873"/>
    <w:rsid w:val="009B3354"/>
    <w:rsid w:val="009C0D7E"/>
    <w:rsid w:val="009C0E25"/>
    <w:rsid w:val="009C7945"/>
    <w:rsid w:val="009D118E"/>
    <w:rsid w:val="00A00302"/>
    <w:rsid w:val="00A04CDB"/>
    <w:rsid w:val="00A05501"/>
    <w:rsid w:val="00A05764"/>
    <w:rsid w:val="00A16AFD"/>
    <w:rsid w:val="00A20A24"/>
    <w:rsid w:val="00A22E89"/>
    <w:rsid w:val="00A23A57"/>
    <w:rsid w:val="00A36F18"/>
    <w:rsid w:val="00A37A12"/>
    <w:rsid w:val="00A52678"/>
    <w:rsid w:val="00A6713F"/>
    <w:rsid w:val="00A67C2C"/>
    <w:rsid w:val="00A705CA"/>
    <w:rsid w:val="00A70F16"/>
    <w:rsid w:val="00A8033B"/>
    <w:rsid w:val="00A87621"/>
    <w:rsid w:val="00A97C3E"/>
    <w:rsid w:val="00AA6D55"/>
    <w:rsid w:val="00AC6DE0"/>
    <w:rsid w:val="00AD06C4"/>
    <w:rsid w:val="00AF03DD"/>
    <w:rsid w:val="00B01173"/>
    <w:rsid w:val="00B06482"/>
    <w:rsid w:val="00B07242"/>
    <w:rsid w:val="00B075A1"/>
    <w:rsid w:val="00B14525"/>
    <w:rsid w:val="00B16EC6"/>
    <w:rsid w:val="00B20134"/>
    <w:rsid w:val="00B30945"/>
    <w:rsid w:val="00B4275A"/>
    <w:rsid w:val="00B43473"/>
    <w:rsid w:val="00B465E1"/>
    <w:rsid w:val="00B47956"/>
    <w:rsid w:val="00B6419E"/>
    <w:rsid w:val="00B717D0"/>
    <w:rsid w:val="00B72928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F1FBE"/>
    <w:rsid w:val="00C04E44"/>
    <w:rsid w:val="00C076B0"/>
    <w:rsid w:val="00C10575"/>
    <w:rsid w:val="00C147D7"/>
    <w:rsid w:val="00C15F5D"/>
    <w:rsid w:val="00C27394"/>
    <w:rsid w:val="00C27504"/>
    <w:rsid w:val="00C402FB"/>
    <w:rsid w:val="00C40E3E"/>
    <w:rsid w:val="00C41D3C"/>
    <w:rsid w:val="00C44009"/>
    <w:rsid w:val="00C443E3"/>
    <w:rsid w:val="00C44E98"/>
    <w:rsid w:val="00C56D6D"/>
    <w:rsid w:val="00C61FC4"/>
    <w:rsid w:val="00C639F7"/>
    <w:rsid w:val="00C71F65"/>
    <w:rsid w:val="00C730BD"/>
    <w:rsid w:val="00C90637"/>
    <w:rsid w:val="00C955EB"/>
    <w:rsid w:val="00CA29D0"/>
    <w:rsid w:val="00CB0E5D"/>
    <w:rsid w:val="00CB116B"/>
    <w:rsid w:val="00CD5508"/>
    <w:rsid w:val="00CD5526"/>
    <w:rsid w:val="00CD6584"/>
    <w:rsid w:val="00CF3696"/>
    <w:rsid w:val="00CF44B7"/>
    <w:rsid w:val="00D07965"/>
    <w:rsid w:val="00D10C9E"/>
    <w:rsid w:val="00D10FF3"/>
    <w:rsid w:val="00D14E01"/>
    <w:rsid w:val="00D22523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39B0"/>
    <w:rsid w:val="00D97DD3"/>
    <w:rsid w:val="00DA13CA"/>
    <w:rsid w:val="00DB017A"/>
    <w:rsid w:val="00DC11C2"/>
    <w:rsid w:val="00DC2841"/>
    <w:rsid w:val="00DC39E5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50923"/>
    <w:rsid w:val="00E545C2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2077"/>
    <w:rsid w:val="00ED233C"/>
    <w:rsid w:val="00EE125E"/>
    <w:rsid w:val="00EF0F4A"/>
    <w:rsid w:val="00F23455"/>
    <w:rsid w:val="00F27183"/>
    <w:rsid w:val="00F35C71"/>
    <w:rsid w:val="00F4034B"/>
    <w:rsid w:val="00F5143F"/>
    <w:rsid w:val="00F52391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D4CD6F-F63B-4927-A48F-D316977AF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382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2</cp:revision>
  <cp:lastPrinted>2016-10-21T20:06:00Z</cp:lastPrinted>
  <dcterms:created xsi:type="dcterms:W3CDTF">2026-10-13T20:54:00Z</dcterms:created>
  <dcterms:modified xsi:type="dcterms:W3CDTF">2026-10-13T20:54:00Z</dcterms:modified>
</cp:coreProperties>
</file>