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60E97036" w:rsidR="009C0D7E" w:rsidRDefault="00DB36F2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7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26564E38" w:rsidR="000D39CB" w:rsidRDefault="00DB36F2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DB36F2">
        <w:rPr>
          <w:rFonts w:ascii="Arial" w:hAnsi="Arial" w:cs="Arial"/>
          <w:b/>
          <w:sz w:val="28"/>
          <w:szCs w:val="28"/>
        </w:rPr>
        <w:t>JUÁREZ UNA HISTORIA LLENA DE SABOR</w:t>
      </w:r>
    </w:p>
    <w:bookmarkEnd w:id="0"/>
    <w:p w14:paraId="6D240CE6" w14:textId="77777777" w:rsidR="00DB36F2" w:rsidRDefault="00DB36F2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1B0FD841" w14:textId="77777777" w:rsidR="00DB36F2" w:rsidRDefault="00DB36F2" w:rsidP="00DB36F2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DB36F2">
        <w:rPr>
          <w:rFonts w:ascii="Arial" w:hAnsi="Arial" w:cs="Arial"/>
          <w:i/>
        </w:rPr>
        <w:t xml:space="preserve">La transmisión se presentará el jueves 8 de octubre, a las 18:00 horas, dentro de la segunda temporada de “Memorias de Nuevo León. El Podcast”, disponible gratuitamente en YouTube y Spotify. 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B2BC72B" w14:textId="77777777" w:rsidR="00DB36F2" w:rsidRDefault="0092409C" w:rsidP="00DB36F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DB36F2" w:rsidRPr="00DB36F2">
        <w:rPr>
          <w:rFonts w:ascii="Arial" w:hAnsi="Arial" w:cs="Arial"/>
          <w:sz w:val="28"/>
          <w:szCs w:val="28"/>
        </w:rPr>
        <w:t>“De la antigua Hacienda San José a Juárez, Nuevo León: cómo evolucionó lo que hoy es la cuna del tamal” será el tema de la cuarta entrega de “Memorias de Nuevo León. El Podcast”, que se estrenará el jueves 8 de octubre a cargo de Luis Antonio Pérez Rodríguez en el canal de Youtube y Spotify de 3Museos.</w:t>
      </w:r>
    </w:p>
    <w:p w14:paraId="0D3EC2E7" w14:textId="77777777" w:rsidR="00DB36F2" w:rsidRP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5984C6A3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>Hay lugares cuya historia puede recorrerse siguiendo los nombres que han tenido a lo largo del tiempo. En Juárez, Nuevo León, ese camino conduce por antiguas haciendas, cultivos, comunidades y transformaciones que terminaron dando forma al municipio actual.</w:t>
      </w:r>
    </w:p>
    <w:p w14:paraId="3BC7C4F3" w14:textId="77777777" w:rsidR="00DB36F2" w:rsidRP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55C54B88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 xml:space="preserve">La historia presentada en esta emisión parte de la antigua Hacienda San José, fundada en 1642, una región donde se cultivaban caña, frijol, maíz, garbanzo y tabaco y donde habitaron diversos grupos indígenas. </w:t>
      </w:r>
    </w:p>
    <w:p w14:paraId="79DB7E7B" w14:textId="77777777" w:rsidR="00DB36F2" w:rsidRP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0CEF84F7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>También recupera el desarrollo de haciendas como La Lobita, San Antonio y La Ciudadela, así como la separación del territorio de Cadereyta y el proceso que condujo a la consolidación de Villa de Juárez, un municipio que conforma la zona metropolitana al oriente de Monterrey.</w:t>
      </w:r>
    </w:p>
    <w:p w14:paraId="74903D93" w14:textId="77777777" w:rsidR="00DB36F2" w:rsidRP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5BCCA210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>La charla también pondrá atención en una de las expresiones que hoy distinguen al municipio: la tradición de los tamales, una práctica gastronómica que se ha convertido en parte de su identidad y que, de acuerdo con el material de la charla, fue impulsada por la familia Salinas.</w:t>
      </w:r>
    </w:p>
    <w:p w14:paraId="5C972B35" w14:textId="77777777" w:rsidR="00DB36F2" w:rsidRP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547231B4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>Luis Antonio Pérez Rodríguez, originario de Juárez, Nuevo León, es creador de la página “Historia de Juárez N. L.”, dedicada a recuperar y divulgar los antecedentes, costumbres, tradiciones, gastronomía, arquitectura y personajes de su comunidad. Es autor de “Un paseo por nuestra historia”, tomo 1, y ha participado en actividades de rescate y difusión del patrimonio local.</w:t>
      </w:r>
    </w:p>
    <w:p w14:paraId="2E61855E" w14:textId="77777777" w:rsidR="00DB36F2" w:rsidRP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6E463D50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 xml:space="preserve">“De la antigua Hacienda San José a Juárez, Nuevo León: cómo evolucionó lo que hoy es la cuna del tamal” se presentará el jueves 8 de octubre, a las 18:00 horas, dentro de la segunda temporada de “Memorias de Nuevo León. El Podcast”, disponible gratuitamente en YouTube y Spotify. </w:t>
      </w:r>
    </w:p>
    <w:p w14:paraId="1B4117F4" w14:textId="77777777" w:rsidR="00DB36F2" w:rsidRDefault="00DB36F2" w:rsidP="00DB36F2">
      <w:pPr>
        <w:jc w:val="both"/>
        <w:rPr>
          <w:rFonts w:ascii="Arial" w:hAnsi="Arial" w:cs="Arial"/>
          <w:sz w:val="28"/>
          <w:szCs w:val="28"/>
        </w:rPr>
      </w:pPr>
    </w:p>
    <w:p w14:paraId="10DD2A39" w14:textId="17AB21EC" w:rsidR="0092409C" w:rsidRDefault="00DB36F2" w:rsidP="00DB36F2">
      <w:pPr>
        <w:jc w:val="both"/>
        <w:rPr>
          <w:rFonts w:ascii="Arial" w:hAnsi="Arial" w:cs="Arial"/>
          <w:sz w:val="28"/>
          <w:szCs w:val="28"/>
        </w:rPr>
      </w:pPr>
      <w:r w:rsidRPr="00DB36F2">
        <w:rPr>
          <w:rFonts w:ascii="Arial" w:hAnsi="Arial" w:cs="Arial"/>
          <w:sz w:val="28"/>
          <w:szCs w:val="28"/>
        </w:rPr>
        <w:t>La programación puede consultarse en www.3museos.com y en las redes sociales de @3Museos.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672171"/>
    <w:multiLevelType w:val="hybridMultilevel"/>
    <w:tmpl w:val="686437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B36F2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914EAD-43A4-4181-84C6-0AD234E7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2026-10-07T17:02:00Z</dcterms:created>
  <dcterms:modified xsi:type="dcterms:W3CDTF">2026-10-07T17:02:00Z</dcterms:modified>
</cp:coreProperties>
</file>