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4F842B5" w:rsidR="009C0D7E" w:rsidRDefault="00495E7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270A60D" w14:textId="77777777" w:rsidR="00495E70" w:rsidRPr="00495E70" w:rsidRDefault="00495E70" w:rsidP="00495E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95E70">
        <w:rPr>
          <w:rFonts w:ascii="Arial" w:hAnsi="Arial" w:cs="Arial"/>
          <w:b/>
          <w:sz w:val="28"/>
          <w:szCs w:val="28"/>
        </w:rPr>
        <w:t>PRESENTARÁN EDICIÓN FACSIMILAR DE “SOR JUANA</w:t>
      </w:r>
    </w:p>
    <w:p w14:paraId="482B8284" w14:textId="669F3B3A" w:rsidR="00E23F8F" w:rsidRDefault="00495E70" w:rsidP="00495E70">
      <w:pPr>
        <w:jc w:val="center"/>
        <w:rPr>
          <w:rFonts w:ascii="Arial" w:hAnsi="Arial" w:cs="Arial"/>
          <w:b/>
          <w:sz w:val="28"/>
          <w:szCs w:val="28"/>
        </w:rPr>
      </w:pPr>
      <w:r w:rsidRPr="00495E70">
        <w:rPr>
          <w:rFonts w:ascii="Arial" w:hAnsi="Arial" w:cs="Arial"/>
          <w:b/>
          <w:sz w:val="28"/>
          <w:szCs w:val="28"/>
        </w:rPr>
        <w:t>Y LA RESPUESTA A SOR FILOTEA DE LA CRUZ”</w:t>
      </w:r>
    </w:p>
    <w:bookmarkEnd w:id="0"/>
    <w:p w14:paraId="05B01FAD" w14:textId="77777777" w:rsidR="00495E70" w:rsidRDefault="00495E70" w:rsidP="00495E7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7EF28DC7" w:rsidR="00970240" w:rsidRDefault="00495E70" w:rsidP="00495E7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95E70">
        <w:rPr>
          <w:rFonts w:ascii="Arial" w:hAnsi="Arial" w:cs="Arial"/>
          <w:i/>
          <w:sz w:val="24"/>
          <w:szCs w:val="24"/>
        </w:rPr>
        <w:t>La presentación de “Sor Juana y la Respuesta a Sor Filotea de la Cruz”, se llevará a cabo el viernes 29 de mayo a las 20:00 horas en el Auditorio del Museo de Historia Mexicana, con entrada gratuita y cupo limitado.</w:t>
      </w:r>
    </w:p>
    <w:p w14:paraId="71D5E2EA" w14:textId="77777777" w:rsidR="00495E70" w:rsidRDefault="00BF1FBE" w:rsidP="00495E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95E70" w:rsidRPr="00495E70">
        <w:rPr>
          <w:rFonts w:ascii="Arial" w:hAnsi="Arial" w:cs="Arial"/>
          <w:sz w:val="28"/>
          <w:szCs w:val="28"/>
        </w:rPr>
        <w:t xml:space="preserve">“Sor Juana y la Respuesta a Sor Filotea de la Cruz”, un proyecto editorial facsimilar recupera uno de los textos más emblemáticos del pensamiento novohispano y que permite el diálogo con las nuevas generaciones, será presentando el viernes 29 de mayo a las 20:00 horas en el Auditorio </w:t>
      </w:r>
      <w:r w:rsidR="00495E70">
        <w:rPr>
          <w:rFonts w:ascii="Arial" w:hAnsi="Arial" w:cs="Arial"/>
          <w:sz w:val="28"/>
          <w:szCs w:val="28"/>
        </w:rPr>
        <w:t>del Museo de Historia Mexicana.</w:t>
      </w:r>
    </w:p>
    <w:p w14:paraId="0227A768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58BBCE6E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>La Cátedra Alfonso Reyes, Ediciones Tecnológico de Monterrey y Patrimonio Cultural del Tecnológico de Monterrey, Fondo Editorial de Nuevo León y el Museo de Historia Mexicana, invitan a la presentación de la obra que permite que Sor Juana Inés de la Cruz encuentre un eco en el presente, a través de la participación de Sara Poot Herrera, Jorge Gutiérrez</w:t>
      </w:r>
      <w:r>
        <w:rPr>
          <w:rFonts w:ascii="Arial" w:hAnsi="Arial" w:cs="Arial"/>
          <w:sz w:val="28"/>
          <w:szCs w:val="28"/>
        </w:rPr>
        <w:t xml:space="preserve"> Reyna y Marcela Beltrán Bravo.</w:t>
      </w:r>
    </w:p>
    <w:p w14:paraId="553B3ACA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5DCFEE05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 xml:space="preserve">Esta edición integra un facsímil basado en uno de los ejemplares más antiguos resguardados por la Biblioteca Cervantina -publicado en 1701-, junto con una versión en español contemporáneo que facilita su lectura, así como un prólogo de la reconocida especialista Sara Poot Herrera, referente internacional en estudios </w:t>
      </w:r>
      <w:proofErr w:type="spellStart"/>
      <w:r w:rsidRPr="00495E70">
        <w:rPr>
          <w:rFonts w:ascii="Arial" w:hAnsi="Arial" w:cs="Arial"/>
          <w:sz w:val="28"/>
          <w:szCs w:val="28"/>
        </w:rPr>
        <w:t>sorjuanistas</w:t>
      </w:r>
      <w:proofErr w:type="spellEnd"/>
      <w:r w:rsidRPr="00495E70">
        <w:rPr>
          <w:rFonts w:ascii="Arial" w:hAnsi="Arial" w:cs="Arial"/>
          <w:sz w:val="28"/>
          <w:szCs w:val="28"/>
        </w:rPr>
        <w:t>, integrante de la Academia Mexicana de la Lengua y consejera de la Cá</w:t>
      </w:r>
      <w:r>
        <w:rPr>
          <w:rFonts w:ascii="Arial" w:hAnsi="Arial" w:cs="Arial"/>
          <w:sz w:val="28"/>
          <w:szCs w:val="28"/>
        </w:rPr>
        <w:t>tedra Alfonso Reyes desde 2021.</w:t>
      </w:r>
    </w:p>
    <w:p w14:paraId="30E13069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12A7709A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lastRenderedPageBreak/>
        <w:t>La publicación será abordada como un documento vivo, capaz de interpelar las discusiones contemporáneas sobre el conocimiento, la libertad intelectual y el papel de las mujere</w:t>
      </w:r>
      <w:r>
        <w:rPr>
          <w:rFonts w:ascii="Arial" w:hAnsi="Arial" w:cs="Arial"/>
          <w:sz w:val="28"/>
          <w:szCs w:val="28"/>
        </w:rPr>
        <w:t>s en la historia de las ideas.</w:t>
      </w:r>
    </w:p>
    <w:p w14:paraId="1DAA0F6C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2958603B" w14:textId="3C979132" w:rsidR="00495E70" w:rsidRP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>TRES SORJUANISTAS</w:t>
      </w:r>
    </w:p>
    <w:p w14:paraId="34AAA8CE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 xml:space="preserve">Los especialistas que participan en la presentación dialogan directamente con la riqueza del legado </w:t>
      </w:r>
      <w:proofErr w:type="spellStart"/>
      <w:r w:rsidRPr="00495E70">
        <w:rPr>
          <w:rFonts w:ascii="Arial" w:hAnsi="Arial" w:cs="Arial"/>
          <w:sz w:val="28"/>
          <w:szCs w:val="28"/>
        </w:rPr>
        <w:t>sorjuanista</w:t>
      </w:r>
      <w:proofErr w:type="spellEnd"/>
      <w:r w:rsidRPr="00495E70">
        <w:rPr>
          <w:rFonts w:ascii="Arial" w:hAnsi="Arial" w:cs="Arial"/>
          <w:sz w:val="28"/>
          <w:szCs w:val="28"/>
        </w:rPr>
        <w:t>. Sara Poot Herrera, reconocida investigadora y referente internacional en estudios sobre Sor Juana, ha dedicado décadas al análisis de la literatura virreinal y mexicana, con más de 250 publicaciones que conso</w:t>
      </w:r>
      <w:r>
        <w:rPr>
          <w:rFonts w:ascii="Arial" w:hAnsi="Arial" w:cs="Arial"/>
          <w:sz w:val="28"/>
          <w:szCs w:val="28"/>
        </w:rPr>
        <w:t>lidan su autoridad en el campo.</w:t>
      </w:r>
    </w:p>
    <w:p w14:paraId="26A3A6ED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4641441E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 xml:space="preserve">Por su parte, Jorge Gutiérrez Reyna, poeta, académico y </w:t>
      </w:r>
      <w:proofErr w:type="spellStart"/>
      <w:r w:rsidRPr="00495E70">
        <w:rPr>
          <w:rFonts w:ascii="Arial" w:hAnsi="Arial" w:cs="Arial"/>
          <w:sz w:val="28"/>
          <w:szCs w:val="28"/>
        </w:rPr>
        <w:t>doctorante</w:t>
      </w:r>
      <w:proofErr w:type="spellEnd"/>
      <w:r w:rsidRPr="00495E70">
        <w:rPr>
          <w:rFonts w:ascii="Arial" w:hAnsi="Arial" w:cs="Arial"/>
          <w:sz w:val="28"/>
          <w:szCs w:val="28"/>
        </w:rPr>
        <w:t xml:space="preserve"> en Letras por la UNAM, se ha especializado en literatura de los Siglos de Oro y estudios novohispanos, combinando la investigación filológica con la creación literaria y la participación en proyect</w:t>
      </w:r>
      <w:r>
        <w:rPr>
          <w:rFonts w:ascii="Arial" w:hAnsi="Arial" w:cs="Arial"/>
          <w:sz w:val="28"/>
          <w:szCs w:val="28"/>
        </w:rPr>
        <w:t>os académicos de gran alcance.</w:t>
      </w:r>
    </w:p>
    <w:p w14:paraId="1768C6CD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4743AF8C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 xml:space="preserve">A ellos se suma Marcela Beltrán Bravo, antropóloga, doctora en Estudios Humanísticos y actual directora de la Biblioteca de Colecciones Especiales “Miguel de Cervantes Saavedra”, cuya labor se centra en el patrimonio cultural, la literatura escrita por mujeres y los estudios coloniales, aportando una mirada interdisciplinaria que </w:t>
      </w:r>
      <w:r>
        <w:rPr>
          <w:rFonts w:ascii="Arial" w:hAnsi="Arial" w:cs="Arial"/>
          <w:sz w:val="28"/>
          <w:szCs w:val="28"/>
        </w:rPr>
        <w:t>enriquece la lectura del texto.</w:t>
      </w:r>
    </w:p>
    <w:p w14:paraId="7C184EFA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488E94EE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>Esta presentación se configura como un espacio de reflexión y diálogo en torno a una obra que, a más de tres siglos de su escritura, mantiene intacta su capacidad de cuestionar y de inspirar, reafirmando el papel de la cultura y el patrimonio como motores de pensamiento crítico y construcción colectiv</w:t>
      </w:r>
      <w:r>
        <w:rPr>
          <w:rFonts w:ascii="Arial" w:hAnsi="Arial" w:cs="Arial"/>
          <w:sz w:val="28"/>
          <w:szCs w:val="28"/>
        </w:rPr>
        <w:t>a en la sociedad contemporánea.</w:t>
      </w:r>
    </w:p>
    <w:p w14:paraId="599A2035" w14:textId="77777777" w:rsidR="00495E70" w:rsidRDefault="00495E70" w:rsidP="00495E70">
      <w:pPr>
        <w:jc w:val="both"/>
        <w:rPr>
          <w:rFonts w:ascii="Arial" w:hAnsi="Arial" w:cs="Arial"/>
          <w:sz w:val="28"/>
          <w:szCs w:val="28"/>
        </w:rPr>
      </w:pPr>
    </w:p>
    <w:p w14:paraId="7CB1352D" w14:textId="20F45CD5" w:rsidR="006A3B2F" w:rsidRPr="00201646" w:rsidRDefault="00495E70" w:rsidP="00495E70">
      <w:pPr>
        <w:jc w:val="both"/>
        <w:rPr>
          <w:rFonts w:ascii="Arial" w:hAnsi="Arial" w:cs="Arial"/>
          <w:sz w:val="28"/>
          <w:szCs w:val="28"/>
        </w:rPr>
      </w:pPr>
      <w:r w:rsidRPr="00495E70">
        <w:rPr>
          <w:rFonts w:ascii="Arial" w:hAnsi="Arial" w:cs="Arial"/>
          <w:sz w:val="28"/>
          <w:szCs w:val="28"/>
        </w:rPr>
        <w:t xml:space="preserve">La presentación de “Sor Juana y la Respuesta a Sor Filotea de la Cruz”, se llevará a cabo el viernes 29 de mayo a las 20:00 horas en el </w:t>
      </w:r>
      <w:r w:rsidRPr="00495E70">
        <w:rPr>
          <w:rFonts w:ascii="Arial" w:hAnsi="Arial" w:cs="Arial"/>
          <w:sz w:val="28"/>
          <w:szCs w:val="28"/>
        </w:rPr>
        <w:lastRenderedPageBreak/>
        <w:t>Auditorio del Museo de Historia Mexicana, con entrada gratuita y cupo limitado.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C23B6" w14:textId="77777777" w:rsidR="00315DC3" w:rsidRDefault="00315DC3" w:rsidP="00E83348">
      <w:r>
        <w:separator/>
      </w:r>
    </w:p>
  </w:endnote>
  <w:endnote w:type="continuationSeparator" w:id="0">
    <w:p w14:paraId="615B84EC" w14:textId="77777777" w:rsidR="00315DC3" w:rsidRDefault="00315D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09C4C" w14:textId="77777777" w:rsidR="00315DC3" w:rsidRDefault="00315DC3" w:rsidP="00E83348">
      <w:r>
        <w:separator/>
      </w:r>
    </w:p>
  </w:footnote>
  <w:footnote w:type="continuationSeparator" w:id="0">
    <w:p w14:paraId="66857348" w14:textId="77777777" w:rsidR="00315DC3" w:rsidRDefault="00315D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5DC3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95E7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D2B02-37DF-429D-97DF-4B6D803A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2026-05-25T18:30:00Z</dcterms:created>
  <dcterms:modified xsi:type="dcterms:W3CDTF">2026-05-25T18:30:00Z</dcterms:modified>
</cp:coreProperties>
</file>