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138C2385" w:rsidR="00703B09" w:rsidRDefault="007B49C8" w:rsidP="00703B09">
      <w:pPr>
        <w:jc w:val="right"/>
        <w:rPr>
          <w:rFonts w:ascii="Arial" w:hAnsi="Arial" w:cs="Arial"/>
          <w:sz w:val="22"/>
          <w:lang w:val="es-ES"/>
        </w:rPr>
      </w:pPr>
      <w:r>
        <w:rPr>
          <w:rFonts w:ascii="Arial" w:hAnsi="Arial" w:cs="Arial"/>
          <w:sz w:val="22"/>
          <w:lang w:val="es-ES"/>
        </w:rPr>
        <w:t>1</w:t>
      </w:r>
      <w:r w:rsidR="000528E9">
        <w:rPr>
          <w:rFonts w:ascii="Arial" w:hAnsi="Arial" w:cs="Arial"/>
          <w:sz w:val="22"/>
          <w:lang w:val="es-ES"/>
        </w:rPr>
        <w:t xml:space="preserve">8 </w:t>
      </w:r>
      <w:r w:rsidR="00EA29FA">
        <w:rPr>
          <w:rFonts w:ascii="Arial" w:hAnsi="Arial" w:cs="Arial"/>
          <w:sz w:val="22"/>
          <w:lang w:val="es-ES"/>
        </w:rPr>
        <w:t xml:space="preserve">de </w:t>
      </w:r>
      <w:r>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1BDB4064" w:rsidR="00580ABF" w:rsidRDefault="00B27683" w:rsidP="00B27683">
      <w:pPr>
        <w:jc w:val="center"/>
        <w:rPr>
          <w:rFonts w:ascii="Arial" w:hAnsi="Arial" w:cs="Arial"/>
          <w:b/>
          <w:sz w:val="28"/>
          <w:szCs w:val="28"/>
        </w:rPr>
      </w:pPr>
      <w:r w:rsidRPr="00B27683">
        <w:rPr>
          <w:rFonts w:ascii="Arial" w:hAnsi="Arial" w:cs="Arial"/>
          <w:b/>
          <w:sz w:val="28"/>
          <w:szCs w:val="28"/>
        </w:rPr>
        <w:t xml:space="preserve">DEBATIRÁN </w:t>
      </w:r>
      <w:r>
        <w:rPr>
          <w:rFonts w:ascii="Arial" w:hAnsi="Arial" w:cs="Arial"/>
          <w:b/>
          <w:sz w:val="28"/>
          <w:szCs w:val="28"/>
        </w:rPr>
        <w:t>SOBRE SANTIAGO VIDAURRI EN CICLO ¿VILLANAS Y VILLANOS EN LA HISTORIA?</w:t>
      </w:r>
    </w:p>
    <w:p w14:paraId="1B2EDD6B" w14:textId="77777777" w:rsidR="00D123A7" w:rsidRPr="00221F80" w:rsidRDefault="00D123A7" w:rsidP="00524D74">
      <w:pPr>
        <w:rPr>
          <w:rFonts w:ascii="Arial" w:hAnsi="Arial" w:cs="Arial"/>
          <w:b/>
          <w:sz w:val="22"/>
          <w:szCs w:val="22"/>
        </w:rPr>
      </w:pPr>
    </w:p>
    <w:p w14:paraId="126C96D3" w14:textId="2EA43C1F" w:rsidR="00394AB5" w:rsidRPr="00221F80" w:rsidRDefault="00B27683" w:rsidP="00B27683">
      <w:pPr>
        <w:pStyle w:val="Prrafodelista"/>
        <w:numPr>
          <w:ilvl w:val="0"/>
          <w:numId w:val="21"/>
        </w:numPr>
        <w:rPr>
          <w:rFonts w:ascii="Arial" w:hAnsi="Arial" w:cs="Arial"/>
          <w:b/>
        </w:rPr>
      </w:pPr>
      <w:r w:rsidRPr="00B27683">
        <w:rPr>
          <w:rFonts w:ascii="Arial" w:hAnsi="Arial" w:cs="Arial"/>
          <w:i/>
        </w:rPr>
        <w:t>La conferencia se llevará a cabo el miércoles 19 de marzo a las 19:00 horas en el Museo de Historia Mexicana</w:t>
      </w:r>
      <w:r>
        <w:rPr>
          <w:rFonts w:ascii="Arial" w:hAnsi="Arial" w:cs="Arial"/>
          <w:i/>
        </w:rPr>
        <w:t xml:space="preserve">. </w:t>
      </w:r>
    </w:p>
    <w:p w14:paraId="781DE557" w14:textId="7161E725" w:rsidR="00B27683" w:rsidRPr="00B27683" w:rsidRDefault="00EA29FA" w:rsidP="00B27683">
      <w:pPr>
        <w:jc w:val="both"/>
        <w:rPr>
          <w:rFonts w:ascii="Arial" w:hAnsi="Arial" w:cs="Arial"/>
          <w:sz w:val="28"/>
          <w:szCs w:val="28"/>
        </w:rPr>
      </w:pPr>
      <w:r w:rsidRPr="00B27683">
        <w:rPr>
          <w:rFonts w:ascii="Arial" w:hAnsi="Arial" w:cs="Arial"/>
          <w:b/>
          <w:sz w:val="28"/>
          <w:szCs w:val="28"/>
        </w:rPr>
        <w:t>Monterrey, Nuevo León.-</w:t>
      </w:r>
      <w:r w:rsidR="00394AB5" w:rsidRPr="00B27683">
        <w:rPr>
          <w:rFonts w:ascii="Arial" w:hAnsi="Arial" w:cs="Arial"/>
          <w:b/>
          <w:sz w:val="28"/>
          <w:szCs w:val="28"/>
        </w:rPr>
        <w:t xml:space="preserve"> </w:t>
      </w:r>
      <w:r w:rsidR="00B27683" w:rsidRPr="00B27683">
        <w:rPr>
          <w:rFonts w:ascii="Arial" w:hAnsi="Arial" w:cs="Arial"/>
          <w:sz w:val="28"/>
          <w:szCs w:val="28"/>
        </w:rPr>
        <w:t xml:space="preserve">Los historiadores están divididos, unos piensan que fue un estratega brillante, un líder con visión, otros que fue un oportunista que traicionó a su patria, por ello la figura de “Santiago </w:t>
      </w:r>
      <w:proofErr w:type="spellStart"/>
      <w:r w:rsidR="00B27683" w:rsidRPr="00B27683">
        <w:rPr>
          <w:rFonts w:ascii="Arial" w:hAnsi="Arial" w:cs="Arial"/>
          <w:sz w:val="28"/>
          <w:szCs w:val="28"/>
        </w:rPr>
        <w:t>Vidaurri</w:t>
      </w:r>
      <w:proofErr w:type="spellEnd"/>
      <w:r w:rsidR="00B27683" w:rsidRPr="00B27683">
        <w:rPr>
          <w:rFonts w:ascii="Arial" w:hAnsi="Arial" w:cs="Arial"/>
          <w:sz w:val="28"/>
          <w:szCs w:val="28"/>
        </w:rPr>
        <w:t>”, será el tema central el miércoles 19 de marzo a las 19:00 horas, el Museo de Historia Mexicana, en La Historia a Debate. ¿Villanas y villanos en la historia? – II Parte.</w:t>
      </w:r>
    </w:p>
    <w:p w14:paraId="53ED75BE" w14:textId="77777777" w:rsidR="00B27683" w:rsidRPr="00B27683" w:rsidRDefault="00B27683" w:rsidP="00B27683">
      <w:pPr>
        <w:jc w:val="both"/>
        <w:rPr>
          <w:rFonts w:ascii="Arial" w:hAnsi="Arial" w:cs="Arial"/>
          <w:sz w:val="28"/>
          <w:szCs w:val="28"/>
        </w:rPr>
      </w:pPr>
      <w:bookmarkStart w:id="0" w:name="_GoBack"/>
      <w:bookmarkEnd w:id="0"/>
    </w:p>
    <w:p w14:paraId="2DF43A36" w14:textId="77777777" w:rsidR="00B27683" w:rsidRPr="00B27683" w:rsidRDefault="00B27683" w:rsidP="00B27683">
      <w:pPr>
        <w:jc w:val="both"/>
        <w:rPr>
          <w:rFonts w:ascii="Arial" w:hAnsi="Arial" w:cs="Arial"/>
          <w:sz w:val="28"/>
          <w:szCs w:val="28"/>
        </w:rPr>
      </w:pPr>
      <w:r w:rsidRPr="00B27683">
        <w:rPr>
          <w:rFonts w:ascii="Arial" w:hAnsi="Arial" w:cs="Arial"/>
          <w:sz w:val="28"/>
          <w:szCs w:val="28"/>
        </w:rPr>
        <w:t xml:space="preserve">Óscar Tamez coordinador del ciclo señala que la figura de Santiago </w:t>
      </w:r>
      <w:proofErr w:type="spellStart"/>
      <w:r w:rsidRPr="00B27683">
        <w:rPr>
          <w:rFonts w:ascii="Arial" w:hAnsi="Arial" w:cs="Arial"/>
          <w:sz w:val="28"/>
          <w:szCs w:val="28"/>
        </w:rPr>
        <w:t>Vidaurri</w:t>
      </w:r>
      <w:proofErr w:type="spellEnd"/>
      <w:r w:rsidRPr="00B27683">
        <w:rPr>
          <w:rFonts w:ascii="Arial" w:hAnsi="Arial" w:cs="Arial"/>
          <w:sz w:val="28"/>
          <w:szCs w:val="28"/>
        </w:rPr>
        <w:t xml:space="preserve"> sigue generando controversia más de 150 años después de su muerte, en el debate participan los historiadores </w:t>
      </w:r>
      <w:proofErr w:type="spellStart"/>
      <w:r w:rsidRPr="00B27683">
        <w:rPr>
          <w:rFonts w:ascii="Arial" w:hAnsi="Arial" w:cs="Arial"/>
          <w:sz w:val="28"/>
          <w:szCs w:val="28"/>
        </w:rPr>
        <w:t>Ilda</w:t>
      </w:r>
      <w:proofErr w:type="spellEnd"/>
      <w:r w:rsidRPr="00B27683">
        <w:rPr>
          <w:rFonts w:ascii="Arial" w:hAnsi="Arial" w:cs="Arial"/>
          <w:sz w:val="28"/>
          <w:szCs w:val="28"/>
        </w:rPr>
        <w:t xml:space="preserve"> Elizabeth Moreno Rojas y Juan Jacobo Castillo Olivares, con la moderación de Emilio Machuca Vega. </w:t>
      </w:r>
    </w:p>
    <w:p w14:paraId="57CAEB3D" w14:textId="77777777" w:rsidR="00B27683" w:rsidRPr="00B27683" w:rsidRDefault="00B27683" w:rsidP="00B27683">
      <w:pPr>
        <w:jc w:val="both"/>
        <w:rPr>
          <w:rFonts w:ascii="Arial" w:hAnsi="Arial" w:cs="Arial"/>
          <w:sz w:val="28"/>
          <w:szCs w:val="28"/>
        </w:rPr>
      </w:pPr>
    </w:p>
    <w:p w14:paraId="0D69E9FC" w14:textId="77777777" w:rsidR="00B27683" w:rsidRPr="00B27683" w:rsidRDefault="00B27683" w:rsidP="00B27683">
      <w:pPr>
        <w:jc w:val="both"/>
        <w:rPr>
          <w:rFonts w:ascii="Arial" w:hAnsi="Arial" w:cs="Arial"/>
          <w:sz w:val="28"/>
          <w:szCs w:val="28"/>
        </w:rPr>
      </w:pPr>
      <w:r w:rsidRPr="00B27683">
        <w:rPr>
          <w:rFonts w:ascii="Arial" w:hAnsi="Arial" w:cs="Arial"/>
          <w:sz w:val="28"/>
          <w:szCs w:val="28"/>
        </w:rPr>
        <w:t xml:space="preserve">El ciclo se realiza en coordinación con el Centro de Estudio Políticos y de Historia Presente Estadística, A. C. y los participantes realizan un revisionismo histórico con cada personaje con un análisis crítico, donde panelistas y asistentes podrán debatir y construir una visión más amplia sobre la trascendencia histórica de </w:t>
      </w:r>
      <w:proofErr w:type="spellStart"/>
      <w:r w:rsidRPr="00B27683">
        <w:rPr>
          <w:rFonts w:ascii="Arial" w:hAnsi="Arial" w:cs="Arial"/>
          <w:sz w:val="28"/>
          <w:szCs w:val="28"/>
        </w:rPr>
        <w:t>Vidaurri</w:t>
      </w:r>
      <w:proofErr w:type="spellEnd"/>
      <w:r w:rsidRPr="00B27683">
        <w:rPr>
          <w:rFonts w:ascii="Arial" w:hAnsi="Arial" w:cs="Arial"/>
          <w:sz w:val="28"/>
          <w:szCs w:val="28"/>
        </w:rPr>
        <w:t>.</w:t>
      </w:r>
    </w:p>
    <w:p w14:paraId="1EAF6E9C" w14:textId="77777777" w:rsidR="00B27683" w:rsidRPr="00B27683" w:rsidRDefault="00B27683" w:rsidP="00B27683">
      <w:pPr>
        <w:jc w:val="both"/>
        <w:rPr>
          <w:rFonts w:ascii="Arial" w:hAnsi="Arial" w:cs="Arial"/>
          <w:sz w:val="28"/>
          <w:szCs w:val="28"/>
        </w:rPr>
      </w:pPr>
    </w:p>
    <w:p w14:paraId="33421D26" w14:textId="77777777" w:rsidR="00B27683" w:rsidRPr="00B27683" w:rsidRDefault="00B27683" w:rsidP="00B27683">
      <w:pPr>
        <w:jc w:val="both"/>
        <w:rPr>
          <w:rFonts w:ascii="Arial" w:hAnsi="Arial" w:cs="Arial"/>
          <w:sz w:val="28"/>
          <w:szCs w:val="28"/>
        </w:rPr>
      </w:pPr>
      <w:r w:rsidRPr="00B27683">
        <w:rPr>
          <w:rFonts w:ascii="Arial" w:hAnsi="Arial" w:cs="Arial"/>
          <w:sz w:val="28"/>
          <w:szCs w:val="28"/>
        </w:rPr>
        <w:t xml:space="preserve">En la sesión se abordarán las distintas etapas de la vida de Santiago </w:t>
      </w:r>
      <w:proofErr w:type="spellStart"/>
      <w:r w:rsidRPr="00B27683">
        <w:rPr>
          <w:rFonts w:ascii="Arial" w:hAnsi="Arial" w:cs="Arial"/>
          <w:sz w:val="28"/>
          <w:szCs w:val="28"/>
        </w:rPr>
        <w:t>Vidaurri</w:t>
      </w:r>
      <w:proofErr w:type="spellEnd"/>
      <w:r w:rsidRPr="00B27683">
        <w:rPr>
          <w:rFonts w:ascii="Arial" w:hAnsi="Arial" w:cs="Arial"/>
          <w:sz w:val="28"/>
          <w:szCs w:val="28"/>
        </w:rPr>
        <w:t>, desde su ascenso en la política y su lucha contra los ataques indígenas en Nuevo León, hasta su papel en la anexión de Coahuila, su rompimiento con Benito Juárez y su alineación con el imperio de Maximiliano.</w:t>
      </w:r>
    </w:p>
    <w:p w14:paraId="4B331C48" w14:textId="77777777" w:rsidR="00B27683" w:rsidRPr="00B27683" w:rsidRDefault="00B27683" w:rsidP="00B27683">
      <w:pPr>
        <w:jc w:val="both"/>
        <w:rPr>
          <w:rFonts w:ascii="Arial" w:hAnsi="Arial" w:cs="Arial"/>
          <w:sz w:val="28"/>
          <w:szCs w:val="28"/>
        </w:rPr>
      </w:pPr>
    </w:p>
    <w:p w14:paraId="0A6501EA" w14:textId="77777777" w:rsidR="00B27683" w:rsidRPr="00B27683" w:rsidRDefault="00B27683" w:rsidP="00B27683">
      <w:pPr>
        <w:jc w:val="both"/>
        <w:rPr>
          <w:rFonts w:ascii="Arial" w:hAnsi="Arial" w:cs="Arial"/>
          <w:sz w:val="28"/>
          <w:szCs w:val="28"/>
        </w:rPr>
      </w:pPr>
      <w:r w:rsidRPr="00B27683">
        <w:rPr>
          <w:rFonts w:ascii="Arial" w:hAnsi="Arial" w:cs="Arial"/>
          <w:sz w:val="28"/>
          <w:szCs w:val="28"/>
        </w:rPr>
        <w:t xml:space="preserve">Óscar Tamez agrega que </w:t>
      </w:r>
      <w:proofErr w:type="spellStart"/>
      <w:r w:rsidRPr="00B27683">
        <w:rPr>
          <w:rFonts w:ascii="Arial" w:hAnsi="Arial" w:cs="Arial"/>
          <w:sz w:val="28"/>
          <w:szCs w:val="28"/>
        </w:rPr>
        <w:t>Vidaurri</w:t>
      </w:r>
      <w:proofErr w:type="spellEnd"/>
      <w:r w:rsidRPr="00B27683">
        <w:rPr>
          <w:rFonts w:ascii="Arial" w:hAnsi="Arial" w:cs="Arial"/>
          <w:sz w:val="28"/>
          <w:szCs w:val="28"/>
        </w:rPr>
        <w:t xml:space="preserve"> debe ser analizado en cuatro grandes etapas: la correspondiente de 1840 a 1854 cuando se </w:t>
      </w:r>
      <w:r w:rsidRPr="00B27683">
        <w:rPr>
          <w:rFonts w:ascii="Arial" w:hAnsi="Arial" w:cs="Arial"/>
          <w:sz w:val="28"/>
          <w:szCs w:val="28"/>
        </w:rPr>
        <w:lastRenderedPageBreak/>
        <w:t>posiciona como hombre de la política y por su combate férreo a los indios que azolaban algunos sectores de la entidad.</w:t>
      </w:r>
    </w:p>
    <w:p w14:paraId="02D0C62F" w14:textId="77777777" w:rsidR="00B27683" w:rsidRPr="00B27683" w:rsidRDefault="00B27683" w:rsidP="00B27683">
      <w:pPr>
        <w:jc w:val="both"/>
        <w:rPr>
          <w:rFonts w:ascii="Arial" w:hAnsi="Arial" w:cs="Arial"/>
          <w:sz w:val="28"/>
          <w:szCs w:val="28"/>
        </w:rPr>
      </w:pPr>
    </w:p>
    <w:p w14:paraId="60072FF1" w14:textId="77777777" w:rsidR="00B27683" w:rsidRPr="00B27683" w:rsidRDefault="00B27683" w:rsidP="00B27683">
      <w:pPr>
        <w:jc w:val="both"/>
        <w:rPr>
          <w:rFonts w:ascii="Arial" w:hAnsi="Arial" w:cs="Arial"/>
          <w:sz w:val="28"/>
          <w:szCs w:val="28"/>
        </w:rPr>
      </w:pPr>
      <w:r w:rsidRPr="00B27683">
        <w:rPr>
          <w:rFonts w:ascii="Arial" w:hAnsi="Arial" w:cs="Arial"/>
          <w:sz w:val="28"/>
          <w:szCs w:val="28"/>
        </w:rPr>
        <w:t xml:space="preserve">La segunda etapa va de 1855 y hasta 1861 cuando toma identidad con los republicanos con su plan restaurador que empata con el plan de Ayutla, hasta los episodios surgidos por la guerra de Reforma derivada de las leyes reformadoras de la Constitución de 1857. </w:t>
      </w:r>
    </w:p>
    <w:p w14:paraId="1E4FAC41" w14:textId="77777777" w:rsidR="00B27683" w:rsidRPr="00B27683" w:rsidRDefault="00B27683" w:rsidP="00B27683">
      <w:pPr>
        <w:jc w:val="both"/>
        <w:rPr>
          <w:rFonts w:ascii="Arial" w:hAnsi="Arial" w:cs="Arial"/>
          <w:sz w:val="28"/>
          <w:szCs w:val="28"/>
        </w:rPr>
      </w:pPr>
    </w:p>
    <w:p w14:paraId="0EC72AC3" w14:textId="77777777" w:rsidR="00B27683" w:rsidRPr="00B27683" w:rsidRDefault="00B27683" w:rsidP="00B27683">
      <w:pPr>
        <w:jc w:val="both"/>
        <w:rPr>
          <w:rFonts w:ascii="Arial" w:hAnsi="Arial" w:cs="Arial"/>
          <w:sz w:val="28"/>
          <w:szCs w:val="28"/>
        </w:rPr>
      </w:pPr>
      <w:r w:rsidRPr="00B27683">
        <w:rPr>
          <w:rFonts w:ascii="Arial" w:hAnsi="Arial" w:cs="Arial"/>
          <w:sz w:val="28"/>
          <w:szCs w:val="28"/>
        </w:rPr>
        <w:t xml:space="preserve">La tercera etapa que va de 1861 a 1863 cuando rompe con el gobierno republicano de Benito Juárez y gobierna desde lo local, como observador de los acontecimientos en espera de saber si triunfan los franceses apoyados con el ejército </w:t>
      </w:r>
      <w:proofErr w:type="spellStart"/>
      <w:r w:rsidRPr="00B27683">
        <w:rPr>
          <w:rFonts w:ascii="Arial" w:hAnsi="Arial" w:cs="Arial"/>
          <w:sz w:val="28"/>
          <w:szCs w:val="28"/>
        </w:rPr>
        <w:t>monarquista</w:t>
      </w:r>
      <w:proofErr w:type="spellEnd"/>
      <w:r w:rsidRPr="00B27683">
        <w:rPr>
          <w:rFonts w:ascii="Arial" w:hAnsi="Arial" w:cs="Arial"/>
          <w:sz w:val="28"/>
          <w:szCs w:val="28"/>
        </w:rPr>
        <w:t xml:space="preserve"> mexicano o ganan los republicanos liberales.</w:t>
      </w:r>
    </w:p>
    <w:p w14:paraId="718FEF69" w14:textId="77777777" w:rsidR="00B27683" w:rsidRPr="00B27683" w:rsidRDefault="00B27683" w:rsidP="00B27683">
      <w:pPr>
        <w:jc w:val="both"/>
        <w:rPr>
          <w:rFonts w:ascii="Arial" w:hAnsi="Arial" w:cs="Arial"/>
          <w:sz w:val="28"/>
          <w:szCs w:val="28"/>
        </w:rPr>
      </w:pPr>
    </w:p>
    <w:p w14:paraId="09C03823" w14:textId="77777777" w:rsidR="00B27683" w:rsidRPr="00B27683" w:rsidRDefault="00B27683" w:rsidP="00B27683">
      <w:pPr>
        <w:jc w:val="both"/>
        <w:rPr>
          <w:rFonts w:ascii="Arial" w:hAnsi="Arial" w:cs="Arial"/>
          <w:sz w:val="28"/>
          <w:szCs w:val="28"/>
        </w:rPr>
      </w:pPr>
      <w:r w:rsidRPr="00B27683">
        <w:rPr>
          <w:rFonts w:ascii="Arial" w:hAnsi="Arial" w:cs="Arial"/>
          <w:sz w:val="28"/>
          <w:szCs w:val="28"/>
        </w:rPr>
        <w:t xml:space="preserve">La cuarta etapa en la vida del cacique nuevoleonés se puede establecer desde enero de 1864 hasta el 8 de julio de 1867 cuando muere tras ser acusado de traición a la patria por su entrega al imperio de Maximiliano. </w:t>
      </w:r>
    </w:p>
    <w:p w14:paraId="39E09006" w14:textId="77777777" w:rsidR="00B27683" w:rsidRPr="00B27683" w:rsidRDefault="00B27683" w:rsidP="00B27683">
      <w:pPr>
        <w:jc w:val="both"/>
        <w:rPr>
          <w:rFonts w:ascii="Arial" w:hAnsi="Arial" w:cs="Arial"/>
          <w:sz w:val="28"/>
          <w:szCs w:val="28"/>
        </w:rPr>
      </w:pPr>
    </w:p>
    <w:p w14:paraId="0E8B13E1" w14:textId="2E363A28" w:rsidR="000528E9" w:rsidRPr="00B27683" w:rsidRDefault="00B27683" w:rsidP="00B27683">
      <w:pPr>
        <w:jc w:val="both"/>
        <w:rPr>
          <w:rFonts w:ascii="Arial" w:hAnsi="Arial" w:cs="Arial"/>
          <w:sz w:val="28"/>
          <w:szCs w:val="28"/>
        </w:rPr>
      </w:pPr>
      <w:r w:rsidRPr="00B27683">
        <w:rPr>
          <w:rFonts w:ascii="Arial" w:hAnsi="Arial" w:cs="Arial"/>
          <w:sz w:val="28"/>
          <w:szCs w:val="28"/>
        </w:rPr>
        <w:t>La conferencia se llevará a cabo el miércoles 19 de marzo a las 19:00 horas en el Museo de Historia Mexicana, ubicado en Monterrey, Nuevo León, llegue con tiempo. Para más información, consulte la página www.3museos.com.</w:t>
      </w:r>
    </w:p>
    <w:p w14:paraId="6BACA584" w14:textId="77777777" w:rsidR="00684E23" w:rsidRPr="00B27683" w:rsidRDefault="00684E23" w:rsidP="00B27683">
      <w:pPr>
        <w:jc w:val="both"/>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27683"/>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81E9A-F3E6-432D-8354-BC18ACC9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Rosalinda Tovar Barboza</cp:lastModifiedBy>
  <cp:revision>2</cp:revision>
  <cp:lastPrinted>2016-10-21T20:06:00Z</cp:lastPrinted>
  <dcterms:created xsi:type="dcterms:W3CDTF">2025-03-18T23:04:00Z</dcterms:created>
  <dcterms:modified xsi:type="dcterms:W3CDTF">2025-03-18T23:04:00Z</dcterms:modified>
</cp:coreProperties>
</file>